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6D" w:rsidRDefault="00AF396D" w:rsidP="00AF39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ПРОЕКТ</w:t>
      </w:r>
    </w:p>
    <w:p w:rsidR="00AF396D" w:rsidRDefault="00AF396D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СОВЕТ МУНИЦИПАЛЬНОГО ОБРАЗОВАНИЯ </w:t>
      </w:r>
    </w:p>
    <w:p w:rsidR="00AF396D" w:rsidRDefault="00AF396D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КУРГАНИСНКИЙ РАЙОН </w:t>
      </w:r>
    </w:p>
    <w:p w:rsidR="00AF396D" w:rsidRDefault="00AF396D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02615F" w:rsidRPr="00AF396D" w:rsidRDefault="00AF396D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32"/>
          <w:szCs w:val="28"/>
        </w:rPr>
      </w:pPr>
      <w:r w:rsidRPr="00AF396D">
        <w:rPr>
          <w:rFonts w:ascii="Times New Roman" w:eastAsia="Times New Roman" w:hAnsi="Times New Roman" w:cs="Arial"/>
          <w:b/>
          <w:bCs/>
          <w:sz w:val="32"/>
          <w:szCs w:val="28"/>
        </w:rPr>
        <w:t xml:space="preserve">РЕШЕНИЕ </w:t>
      </w:r>
    </w:p>
    <w:p w:rsidR="0002615F" w:rsidRDefault="0002615F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</w:pPr>
    </w:p>
    <w:p w:rsidR="0002615F" w:rsidRPr="009A7A1A" w:rsidRDefault="009A7A1A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от __________________</w:t>
      </w:r>
      <w:r>
        <w:rPr>
          <w:rFonts w:ascii="Times New Roman" w:eastAsia="Times New Roman" w:hAnsi="Times New Roman" w:cs="Arial"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Cs/>
          <w:sz w:val="28"/>
          <w:szCs w:val="28"/>
        </w:rPr>
        <w:tab/>
        <w:t>№________</w:t>
      </w:r>
    </w:p>
    <w:p w:rsidR="0002615F" w:rsidRPr="009A7A1A" w:rsidRDefault="009A7A1A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Arial"/>
          <w:bCs/>
          <w:sz w:val="24"/>
          <w:szCs w:val="28"/>
        </w:rPr>
        <w:t>г. Курганинск</w:t>
      </w:r>
    </w:p>
    <w:p w:rsidR="004B015E" w:rsidRDefault="004B015E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4B015E" w:rsidRPr="004B015E" w:rsidRDefault="004B015E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02615F" w:rsidRDefault="0002615F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</w:pPr>
    </w:p>
    <w:p w:rsidR="00CC6000" w:rsidRPr="00CC6000" w:rsidRDefault="00CC6000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О внесении изменений в решение Совета муниципального </w:t>
      </w:r>
    </w:p>
    <w:p w:rsidR="00CC6000" w:rsidRPr="00CC6000" w:rsidRDefault="00CC6000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образования Курганинский район от 25 мая 2015 г</w:t>
      </w:r>
      <w:r w:rsidR="00101ACE">
        <w:rPr>
          <w:rFonts w:ascii="Times New Roman" w:eastAsia="Times New Roman" w:hAnsi="Times New Roman" w:cs="Arial"/>
          <w:b/>
          <w:bCs/>
          <w:sz w:val="28"/>
          <w:szCs w:val="28"/>
        </w:rPr>
        <w:t>.</w:t>
      </w: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</w:p>
    <w:p w:rsidR="00CC6000" w:rsidRPr="00CC6000" w:rsidRDefault="00CC6000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№ 551 «Об утверждении Положения о бюджетном </w:t>
      </w:r>
    </w:p>
    <w:p w:rsidR="00CC6000" w:rsidRPr="00CC6000" w:rsidRDefault="00CC6000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процессе в муниципальном образовании </w:t>
      </w:r>
    </w:p>
    <w:p w:rsidR="00CC6000" w:rsidRDefault="00CC6000" w:rsidP="00101A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Курганинский район»</w:t>
      </w:r>
    </w:p>
    <w:p w:rsidR="008D48AD" w:rsidRDefault="008D48AD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163F35" w:rsidRPr="00CC6000" w:rsidRDefault="00163F35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D48AD" w:rsidRPr="000631A9" w:rsidRDefault="00CC6000" w:rsidP="00F5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в части регулирования бюджетного процесса и в целях определения правовых основ, содержания и механизма осуществления бюджетного процесса</w:t>
      </w:r>
      <w:r w:rsidR="00D22713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69F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22713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Курганинский район, установления основ формирования доходов, осуществления расходов местного бюджета, муниципальных заимствований и управления муниципальным долгом</w:t>
      </w:r>
      <w:r w:rsidR="00D22713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EDA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 статьей 25 Устава муниципального </w:t>
      </w:r>
      <w:r w:rsidR="00CA481B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Курганинский район,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управлением Министерства юстиции Российской Федерации по Краснодарскому краю от 29 мая 2017 г</w:t>
      </w:r>
      <w:r w:rsidR="00101ACE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4E7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235170002017001 Совет муниципального образования Курганинский район р е ш и л:</w:t>
      </w:r>
    </w:p>
    <w:p w:rsidR="00CC6000" w:rsidRDefault="00CC6000" w:rsidP="00F52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sz w:val="28"/>
          <w:szCs w:val="28"/>
        </w:rPr>
        <w:t>1.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Внести в решение Совета муниципального образования Курганинский район от 25 мая 2015 г</w:t>
      </w:r>
      <w:r w:rsidR="00101ACE">
        <w:rPr>
          <w:rFonts w:ascii="Times New Roman" w:eastAsia="Times New Roman" w:hAnsi="Times New Roman" w:cs="Arial"/>
          <w:bCs/>
          <w:sz w:val="28"/>
          <w:szCs w:val="28"/>
        </w:rPr>
        <w:t xml:space="preserve">.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>№ 551 «Об утверждении Положения о бюджетном процессе в муниципальном образовании Курганинский район» следующие изменения и дополнения:</w:t>
      </w:r>
    </w:p>
    <w:p w:rsidR="000A65A8" w:rsidRDefault="001B1FF8" w:rsidP="00F52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</w:t>
      </w:r>
      <w:r w:rsidR="00241ACE" w:rsidRPr="00241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A65A8">
        <w:rPr>
          <w:rFonts w:ascii="Times New Roman" w:hAnsi="Times New Roman" w:cs="Times New Roman"/>
          <w:sz w:val="28"/>
          <w:szCs w:val="28"/>
        </w:rPr>
        <w:t>:</w:t>
      </w:r>
    </w:p>
    <w:p w:rsidR="00157E3F" w:rsidRPr="007B040E" w:rsidRDefault="000A65A8" w:rsidP="00F52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7E3F" w:rsidRPr="00157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Доходы местного бюджета</w:t>
      </w:r>
    </w:p>
    <w:p w:rsidR="00976BB7" w:rsidRPr="00976BB7" w:rsidRDefault="00604D1A" w:rsidP="00F5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6F">
        <w:rPr>
          <w:rFonts w:ascii="Times New Roman" w:hAnsi="Times New Roman" w:cs="Times New Roman"/>
          <w:sz w:val="28"/>
          <w:szCs w:val="28"/>
        </w:rPr>
        <w:t xml:space="preserve">1. </w:t>
      </w:r>
      <w:r w:rsidR="00976BB7" w:rsidRPr="00976BB7">
        <w:rPr>
          <w:rFonts w:ascii="Times New Roman" w:eastAsia="Times New Roman" w:hAnsi="Times New Roman" w:cs="Times New Roman"/>
          <w:sz w:val="28"/>
          <w:szCs w:val="28"/>
        </w:rPr>
        <w:t xml:space="preserve">Доходы районного бюджета формируются за счет налоговых и неналоговых видов доходов, а также за счет безвозмездных поступлений, подлежащих зачислению в бюджет муниципального образования </w:t>
      </w:r>
      <w:proofErr w:type="spellStart"/>
      <w:r w:rsidR="00976BB7" w:rsidRPr="00976BB7"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proofErr w:type="spellEnd"/>
      <w:r w:rsidR="00976BB7" w:rsidRPr="00976BB7">
        <w:rPr>
          <w:rFonts w:ascii="Times New Roman" w:eastAsia="Times New Roman" w:hAnsi="Times New Roman" w:cs="Times New Roman"/>
          <w:sz w:val="28"/>
          <w:szCs w:val="28"/>
        </w:rPr>
        <w:t xml:space="preserve"> район в соответствии с бюджетным законодательством Российской Федерации и Краснодарского края, законодательством о налогах и сборах</w:t>
      </w:r>
      <w:r w:rsidR="00A26A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6BB7" w:rsidRPr="00976BB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об иных обязательных платежах</w:t>
      </w:r>
      <w:r w:rsidR="00A26A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26A8D" w:rsidRPr="00374E6F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A26A8D" w:rsidRPr="00374E6F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A26A8D" w:rsidRPr="00374E6F"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proofErr w:type="spellEnd"/>
      <w:r w:rsidR="00A26A8D" w:rsidRPr="00374E6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76BB7" w:rsidRPr="00976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D1A" w:rsidRPr="00374E6F" w:rsidRDefault="00604D1A" w:rsidP="00604D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E6F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7B040E" w:rsidRPr="003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B040E" w:rsidRPr="003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="007B040E" w:rsidRPr="003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B040E" w:rsidRPr="00374E6F">
        <w:rPr>
          <w:rFonts w:ascii="Times New Roman" w:hAnsi="Times New Roman" w:cs="Times New Roman"/>
          <w:sz w:val="28"/>
          <w:szCs w:val="28"/>
        </w:rPr>
        <w:t xml:space="preserve"> </w:t>
      </w:r>
      <w:r w:rsidRPr="00374E6F">
        <w:rPr>
          <w:rFonts w:ascii="Times New Roman" w:hAnsi="Times New Roman" w:cs="Times New Roman"/>
          <w:sz w:val="28"/>
          <w:szCs w:val="28"/>
        </w:rPr>
        <w:t xml:space="preserve">прогнозируются на основе прогноза социально-экономического развития </w:t>
      </w:r>
      <w:r w:rsidR="007B040E" w:rsidRPr="003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B040E" w:rsidRPr="003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="007B040E" w:rsidRPr="003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74E6F">
        <w:rPr>
          <w:rFonts w:ascii="Times New Roman" w:hAnsi="Times New Roman" w:cs="Times New Roman"/>
          <w:sz w:val="28"/>
          <w:szCs w:val="28"/>
        </w:rPr>
        <w:t xml:space="preserve">, действующего на день внесения проекта решения о бюджете в </w:t>
      </w:r>
      <w:r w:rsidRPr="00374E6F"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</w:t>
      </w:r>
      <w:r w:rsidRPr="00374E6F">
        <w:rPr>
          <w:rFonts w:ascii="Times New Roman" w:eastAsia="Times New Roman" w:hAnsi="Times New Roman" w:cs="Times New Roman"/>
          <w:sz w:val="28"/>
          <w:szCs w:val="28"/>
        </w:rPr>
        <w:lastRenderedPageBreak/>
        <w:t>Курганинский район</w:t>
      </w:r>
      <w:r w:rsidRPr="00374E6F">
        <w:rPr>
          <w:rFonts w:ascii="Times New Roman" w:hAnsi="Times New Roman" w:cs="Times New Roman"/>
          <w:sz w:val="28"/>
          <w:szCs w:val="28"/>
        </w:rPr>
        <w:t>, а также принятого на указанную дату и вступающего</w:t>
      </w:r>
      <w:r w:rsidR="00F524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4E6F">
        <w:rPr>
          <w:rFonts w:ascii="Times New Roman" w:hAnsi="Times New Roman" w:cs="Times New Roman"/>
          <w:sz w:val="28"/>
          <w:szCs w:val="28"/>
        </w:rPr>
        <w:t xml:space="preserve"> в силу в очередном финансовом году и плановом периоде законодательства </w:t>
      </w:r>
      <w:r w:rsidR="00F524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4E6F">
        <w:rPr>
          <w:rFonts w:ascii="Times New Roman" w:hAnsi="Times New Roman" w:cs="Times New Roman"/>
          <w:sz w:val="28"/>
          <w:szCs w:val="28"/>
        </w:rPr>
        <w:t xml:space="preserve">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 </w:t>
      </w:r>
      <w:r w:rsidRPr="00374E6F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Курганинский район</w:t>
      </w:r>
      <w:r w:rsidRPr="00374E6F">
        <w:rPr>
          <w:rFonts w:ascii="Times New Roman" w:hAnsi="Times New Roman" w:cs="Times New Roman"/>
          <w:sz w:val="28"/>
          <w:szCs w:val="28"/>
        </w:rPr>
        <w:t>, устанавливающих неналоговые доходы бюджетов бюджетной системы Российской Федерации.</w:t>
      </w:r>
    </w:p>
    <w:p w:rsidR="000A65A8" w:rsidRPr="00374E6F" w:rsidRDefault="00604D1A" w:rsidP="008C0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E6F">
        <w:rPr>
          <w:rFonts w:ascii="Times New Roman" w:hAnsi="Times New Roman" w:cs="Times New Roman"/>
          <w:sz w:val="28"/>
          <w:szCs w:val="28"/>
        </w:rPr>
        <w:t xml:space="preserve">2. Положения федеральных законов, законов субъектов Российской Федерации, муниципальных правовых актов </w:t>
      </w:r>
      <w:r w:rsidRPr="00374E6F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Курганинский район</w:t>
      </w:r>
      <w:r w:rsidRPr="00374E6F">
        <w:rPr>
          <w:rFonts w:ascii="Times New Roman" w:hAnsi="Times New Roman" w:cs="Times New Roman"/>
          <w:sz w:val="28"/>
          <w:szCs w:val="28"/>
        </w:rPr>
        <w:t>, приводящих к изменению общего объема доходов бюджета</w:t>
      </w:r>
      <w:r w:rsidR="007B040E" w:rsidRPr="00374E6F">
        <w:rPr>
          <w:rFonts w:ascii="Times New Roman" w:hAnsi="Times New Roman" w:cs="Times New Roman"/>
          <w:sz w:val="28"/>
          <w:szCs w:val="28"/>
        </w:rPr>
        <w:t xml:space="preserve"> </w:t>
      </w:r>
      <w:r w:rsidR="007B040E" w:rsidRPr="003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B040E" w:rsidRPr="003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="007B040E" w:rsidRPr="003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74E6F">
        <w:rPr>
          <w:rFonts w:ascii="Times New Roman" w:hAnsi="Times New Roman" w:cs="Times New Roman"/>
          <w:sz w:val="28"/>
          <w:szCs w:val="28"/>
        </w:rPr>
        <w:t xml:space="preserve"> и принятых после внесения проекта решения о бюджете на рассмотрение в </w:t>
      </w:r>
      <w:r w:rsidRPr="00374E6F">
        <w:rPr>
          <w:rFonts w:ascii="Times New Roman" w:eastAsia="Times New Roman" w:hAnsi="Times New Roman" w:cs="Times New Roman"/>
          <w:sz w:val="28"/>
          <w:szCs w:val="28"/>
        </w:rPr>
        <w:t>Совет муниципального образования Курганинский район</w:t>
      </w:r>
      <w:r w:rsidRPr="00374E6F">
        <w:rPr>
          <w:rFonts w:ascii="Times New Roman" w:hAnsi="Times New Roman" w:cs="Times New Roman"/>
          <w:sz w:val="28"/>
          <w:szCs w:val="28"/>
        </w:rPr>
        <w:t>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</w:t>
      </w:r>
      <w:r w:rsidR="00157E3F" w:rsidRPr="00374E6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4418F" w:rsidRDefault="000848BF" w:rsidP="005A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BF">
        <w:rPr>
          <w:rFonts w:ascii="Times New Roman" w:hAnsi="Times New Roman" w:cs="Times New Roman"/>
          <w:sz w:val="28"/>
          <w:szCs w:val="28"/>
        </w:rPr>
        <w:t xml:space="preserve">2. </w:t>
      </w:r>
      <w:r w:rsidR="0054418F">
        <w:rPr>
          <w:rFonts w:ascii="Times New Roman" w:hAnsi="Times New Roman" w:cs="Times New Roman"/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 w:rsidR="00101ACE">
        <w:rPr>
          <w:rFonts w:ascii="Times New Roman" w:hAnsi="Times New Roman" w:cs="Times New Roman"/>
          <w:sz w:val="28"/>
          <w:szCs w:val="28"/>
        </w:rPr>
        <w:t xml:space="preserve"> Д.В.</w:t>
      </w:r>
      <w:r w:rsidR="0054418F">
        <w:rPr>
          <w:rFonts w:ascii="Times New Roman" w:hAnsi="Times New Roman" w:cs="Times New Roman"/>
          <w:sz w:val="28"/>
          <w:szCs w:val="28"/>
        </w:rPr>
        <w:t>) разме</w:t>
      </w:r>
      <w:r w:rsidR="00EC17CC">
        <w:rPr>
          <w:rFonts w:ascii="Times New Roman" w:hAnsi="Times New Roman" w:cs="Times New Roman"/>
          <w:sz w:val="28"/>
          <w:szCs w:val="28"/>
        </w:rPr>
        <w:t>стить</w:t>
      </w:r>
      <w:r w:rsidR="002E027D">
        <w:rPr>
          <w:rFonts w:ascii="Times New Roman" w:hAnsi="Times New Roman" w:cs="Times New Roman"/>
          <w:sz w:val="28"/>
          <w:szCs w:val="28"/>
        </w:rPr>
        <w:t xml:space="preserve"> (обнародова</w:t>
      </w:r>
      <w:r w:rsidR="00EC17CC">
        <w:rPr>
          <w:rFonts w:ascii="Times New Roman" w:hAnsi="Times New Roman" w:cs="Times New Roman"/>
          <w:sz w:val="28"/>
          <w:szCs w:val="28"/>
        </w:rPr>
        <w:t>ть</w:t>
      </w:r>
      <w:r w:rsidR="002E027D">
        <w:rPr>
          <w:rFonts w:ascii="Times New Roman" w:hAnsi="Times New Roman" w:cs="Times New Roman"/>
          <w:sz w:val="28"/>
          <w:szCs w:val="28"/>
        </w:rPr>
        <w:t>)</w:t>
      </w:r>
      <w:r w:rsidR="0054418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17CC">
        <w:rPr>
          <w:rFonts w:ascii="Times New Roman" w:hAnsi="Times New Roman" w:cs="Times New Roman"/>
          <w:sz w:val="28"/>
          <w:szCs w:val="28"/>
        </w:rPr>
        <w:t>е</w:t>
      </w:r>
      <w:r w:rsidR="0054418F">
        <w:rPr>
          <w:rFonts w:ascii="Times New Roman" w:hAnsi="Times New Roman" w:cs="Times New Roman"/>
          <w:sz w:val="28"/>
          <w:szCs w:val="28"/>
        </w:rPr>
        <w:t xml:space="preserve"> </w:t>
      </w:r>
      <w:r w:rsidR="00CB4104">
        <w:rPr>
          <w:rFonts w:ascii="Times New Roman" w:hAnsi="Times New Roman" w:cs="Times New Roman"/>
          <w:sz w:val="28"/>
          <w:szCs w:val="28"/>
        </w:rPr>
        <w:t>решени</w:t>
      </w:r>
      <w:r w:rsidR="00EC17CC">
        <w:rPr>
          <w:rFonts w:ascii="Times New Roman" w:hAnsi="Times New Roman" w:cs="Times New Roman"/>
          <w:sz w:val="28"/>
          <w:szCs w:val="28"/>
        </w:rPr>
        <w:t>е</w:t>
      </w:r>
      <w:r w:rsidR="0054418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Курганинский район в информационно-телекоммуникационной сети «Интернет». </w:t>
      </w:r>
    </w:p>
    <w:p w:rsidR="0054418F" w:rsidRDefault="0054418F" w:rsidP="00D04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4104">
        <w:rPr>
          <w:rFonts w:ascii="Times New Roman" w:hAnsi="Times New Roman" w:cs="Times New Roman"/>
          <w:sz w:val="28"/>
          <w:szCs w:val="28"/>
        </w:rPr>
        <w:t xml:space="preserve">Организационному </w:t>
      </w:r>
      <w:r>
        <w:rPr>
          <w:rFonts w:ascii="Times New Roman" w:hAnsi="Times New Roman" w:cs="Times New Roman"/>
          <w:sz w:val="28"/>
          <w:szCs w:val="28"/>
        </w:rPr>
        <w:t>отделу администрации муниципального образования Курганинский район</w:t>
      </w:r>
      <w:r w:rsidR="00CB4104">
        <w:rPr>
          <w:rFonts w:ascii="Times New Roman" w:hAnsi="Times New Roman" w:cs="Times New Roman"/>
          <w:sz w:val="28"/>
          <w:szCs w:val="28"/>
        </w:rPr>
        <w:t xml:space="preserve"> (Юркевич</w:t>
      </w:r>
      <w:r w:rsidR="00101ACE">
        <w:rPr>
          <w:rFonts w:ascii="Times New Roman" w:hAnsi="Times New Roman" w:cs="Times New Roman"/>
          <w:sz w:val="28"/>
          <w:szCs w:val="28"/>
        </w:rPr>
        <w:t xml:space="preserve"> Н.А.</w:t>
      </w:r>
      <w:r w:rsidR="00CB41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установленном законом порядке.</w:t>
      </w:r>
    </w:p>
    <w:p w:rsidR="00103F6E" w:rsidRDefault="00CB4104" w:rsidP="0044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8BF" w:rsidRPr="000848BF">
        <w:rPr>
          <w:rFonts w:ascii="Times New Roman" w:hAnsi="Times New Roman" w:cs="Times New Roman"/>
          <w:sz w:val="28"/>
          <w:szCs w:val="28"/>
        </w:rPr>
        <w:t xml:space="preserve">. Решение вступает </w:t>
      </w:r>
      <w:r w:rsidR="00E31CF5">
        <w:rPr>
          <w:rFonts w:ascii="Times New Roman" w:hAnsi="Times New Roman" w:cs="Times New Roman"/>
          <w:sz w:val="28"/>
          <w:szCs w:val="28"/>
        </w:rPr>
        <w:t xml:space="preserve">в силу со дня его </w:t>
      </w:r>
      <w:r w:rsidR="0054418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31CF5">
        <w:rPr>
          <w:rFonts w:ascii="Times New Roman" w:hAnsi="Times New Roman" w:cs="Times New Roman"/>
          <w:sz w:val="28"/>
          <w:szCs w:val="28"/>
        </w:rPr>
        <w:t>опубликования</w:t>
      </w:r>
      <w:r w:rsidR="00CA481B" w:rsidRPr="00CA481B">
        <w:rPr>
          <w:rFonts w:ascii="Times New Roman" w:hAnsi="Times New Roman" w:cs="Times New Roman"/>
          <w:sz w:val="28"/>
          <w:szCs w:val="28"/>
        </w:rPr>
        <w:t xml:space="preserve"> (</w:t>
      </w:r>
      <w:r w:rsidR="007C40D6">
        <w:rPr>
          <w:rFonts w:ascii="Times New Roman" w:hAnsi="Times New Roman" w:cs="Times New Roman"/>
          <w:sz w:val="28"/>
          <w:szCs w:val="28"/>
        </w:rPr>
        <w:t>обнародов</w:t>
      </w:r>
      <w:r w:rsidR="004B015E">
        <w:rPr>
          <w:rFonts w:ascii="Times New Roman" w:hAnsi="Times New Roman" w:cs="Times New Roman"/>
          <w:sz w:val="28"/>
          <w:szCs w:val="28"/>
        </w:rPr>
        <w:t xml:space="preserve">ания) </w:t>
      </w:r>
      <w:r w:rsidR="00442120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 </w:t>
      </w:r>
      <w:r w:rsidR="007C40D6">
        <w:rPr>
          <w:rFonts w:ascii="Times New Roman" w:hAnsi="Times New Roman" w:cs="Times New Roman"/>
          <w:sz w:val="28"/>
          <w:szCs w:val="28"/>
        </w:rPr>
        <w:t>с 1 января 2021 г.</w:t>
      </w:r>
    </w:p>
    <w:p w:rsidR="00103F6E" w:rsidRDefault="00103F6E" w:rsidP="00103F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015E" w:rsidRPr="000848BF" w:rsidRDefault="004B015E" w:rsidP="00103F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5529"/>
        <w:gridCol w:w="4552"/>
      </w:tblGrid>
      <w:tr w:rsidR="00587EF4" w:rsidRPr="00587EF4" w:rsidTr="008C0AB1">
        <w:trPr>
          <w:trHeight w:val="285"/>
        </w:trPr>
        <w:tc>
          <w:tcPr>
            <w:tcW w:w="5529" w:type="dxa"/>
          </w:tcPr>
          <w:p w:rsidR="00CA481B" w:rsidRDefault="00587EF4" w:rsidP="00587EF4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87EF4" w:rsidRPr="00587EF4" w:rsidRDefault="00587EF4" w:rsidP="00587EF4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муниципального образования  Курганинский район </w:t>
            </w:r>
          </w:p>
          <w:p w:rsidR="00587EF4" w:rsidRPr="00CA481B" w:rsidRDefault="003330C2" w:rsidP="00F524D1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F524D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87EF4"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 w:rsidR="00F524D1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Маханев</w:t>
            </w:r>
            <w:proofErr w:type="spellEnd"/>
            <w:r w:rsidR="00F52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52" w:type="dxa"/>
          </w:tcPr>
          <w:p w:rsidR="00CA481B" w:rsidRDefault="00587EF4" w:rsidP="008C0AB1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87EF4" w:rsidRPr="00587EF4" w:rsidRDefault="00587EF4" w:rsidP="008C0AB1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87EF4" w:rsidRPr="00587EF4" w:rsidRDefault="00587EF4" w:rsidP="008C0AB1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Курганинский район</w:t>
            </w:r>
          </w:p>
          <w:p w:rsidR="00587EF4" w:rsidRPr="00587EF4" w:rsidRDefault="00CA481B" w:rsidP="008C0AB1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213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33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87EF4"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="00587EF4"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>Ворушилин</w:t>
            </w:r>
            <w:proofErr w:type="spellEnd"/>
          </w:p>
          <w:p w:rsidR="00587EF4" w:rsidRPr="00587EF4" w:rsidRDefault="00587EF4" w:rsidP="008C0AB1">
            <w:pPr>
              <w:tabs>
                <w:tab w:val="left" w:pos="6804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4FD2" w:rsidRDefault="009E4FD2" w:rsidP="0008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FD2" w:rsidSect="000A533D">
      <w:headerReference w:type="default" r:id="rId6"/>
      <w:headerReference w:type="firs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D7" w:rsidRDefault="00C15CD7" w:rsidP="002746A1">
      <w:pPr>
        <w:spacing w:after="0" w:line="240" w:lineRule="auto"/>
      </w:pPr>
      <w:r>
        <w:separator/>
      </w:r>
    </w:p>
  </w:endnote>
  <w:endnote w:type="continuationSeparator" w:id="0">
    <w:p w:rsidR="00C15CD7" w:rsidRDefault="00C15CD7" w:rsidP="0027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D7" w:rsidRDefault="00C15CD7" w:rsidP="002746A1">
      <w:pPr>
        <w:spacing w:after="0" w:line="240" w:lineRule="auto"/>
      </w:pPr>
      <w:r>
        <w:separator/>
      </w:r>
    </w:p>
  </w:footnote>
  <w:footnote w:type="continuationSeparator" w:id="0">
    <w:p w:rsidR="00C15CD7" w:rsidRDefault="00C15CD7" w:rsidP="0027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803352651"/>
      <w:docPartObj>
        <w:docPartGallery w:val="Page Numbers (Top of Page)"/>
        <w:docPartUnique/>
      </w:docPartObj>
    </w:sdtPr>
    <w:sdtEndPr/>
    <w:sdtContent>
      <w:p w:rsidR="00976BB7" w:rsidRPr="00297428" w:rsidRDefault="00976BB7">
        <w:pPr>
          <w:pStyle w:val="a3"/>
          <w:jc w:val="center"/>
          <w:rPr>
            <w:sz w:val="28"/>
            <w:szCs w:val="28"/>
          </w:rPr>
        </w:pPr>
        <w:r w:rsidRPr="002974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74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74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7A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74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6BB7" w:rsidRPr="00297428" w:rsidRDefault="00976BB7">
    <w:pPr>
      <w:pStyle w:val="a3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B7" w:rsidRDefault="00976BB7">
    <w:pPr>
      <w:pStyle w:val="a3"/>
      <w:jc w:val="center"/>
    </w:pPr>
  </w:p>
  <w:p w:rsidR="00976BB7" w:rsidRDefault="00976B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2D"/>
    <w:rsid w:val="000107DD"/>
    <w:rsid w:val="00013623"/>
    <w:rsid w:val="0002615F"/>
    <w:rsid w:val="00032BB6"/>
    <w:rsid w:val="00035DBE"/>
    <w:rsid w:val="000369DE"/>
    <w:rsid w:val="000631A9"/>
    <w:rsid w:val="00070A13"/>
    <w:rsid w:val="000848BF"/>
    <w:rsid w:val="000A2B56"/>
    <w:rsid w:val="000A533D"/>
    <w:rsid w:val="000A65A8"/>
    <w:rsid w:val="000C68A6"/>
    <w:rsid w:val="000D5ED3"/>
    <w:rsid w:val="00101ACE"/>
    <w:rsid w:val="00103F6E"/>
    <w:rsid w:val="00106AD6"/>
    <w:rsid w:val="00107360"/>
    <w:rsid w:val="00121877"/>
    <w:rsid w:val="00132389"/>
    <w:rsid w:val="0013685C"/>
    <w:rsid w:val="00154F82"/>
    <w:rsid w:val="00157E3F"/>
    <w:rsid w:val="0016102F"/>
    <w:rsid w:val="00163F35"/>
    <w:rsid w:val="001B1FF8"/>
    <w:rsid w:val="001B3CD4"/>
    <w:rsid w:val="001D15B6"/>
    <w:rsid w:val="00213401"/>
    <w:rsid w:val="00241ACE"/>
    <w:rsid w:val="00254EE6"/>
    <w:rsid w:val="00263EB6"/>
    <w:rsid w:val="002746A1"/>
    <w:rsid w:val="002813E7"/>
    <w:rsid w:val="00297428"/>
    <w:rsid w:val="002B7135"/>
    <w:rsid w:val="002C269A"/>
    <w:rsid w:val="002C6728"/>
    <w:rsid w:val="002E027D"/>
    <w:rsid w:val="002E766D"/>
    <w:rsid w:val="002F3B53"/>
    <w:rsid w:val="002F3DE1"/>
    <w:rsid w:val="003154ED"/>
    <w:rsid w:val="00321100"/>
    <w:rsid w:val="003242C3"/>
    <w:rsid w:val="003330C2"/>
    <w:rsid w:val="003356AE"/>
    <w:rsid w:val="0036283E"/>
    <w:rsid w:val="00373543"/>
    <w:rsid w:val="00374E6F"/>
    <w:rsid w:val="00382317"/>
    <w:rsid w:val="003A256D"/>
    <w:rsid w:val="003C2CA1"/>
    <w:rsid w:val="003C6699"/>
    <w:rsid w:val="003E5CA8"/>
    <w:rsid w:val="00410855"/>
    <w:rsid w:val="00442120"/>
    <w:rsid w:val="00442C40"/>
    <w:rsid w:val="00473E0E"/>
    <w:rsid w:val="0048304B"/>
    <w:rsid w:val="00492F5C"/>
    <w:rsid w:val="004A7394"/>
    <w:rsid w:val="004B015E"/>
    <w:rsid w:val="004C3738"/>
    <w:rsid w:val="004F0166"/>
    <w:rsid w:val="005134E7"/>
    <w:rsid w:val="0052277D"/>
    <w:rsid w:val="0052521D"/>
    <w:rsid w:val="00533F23"/>
    <w:rsid w:val="0054418F"/>
    <w:rsid w:val="00550C95"/>
    <w:rsid w:val="0057481B"/>
    <w:rsid w:val="0057540E"/>
    <w:rsid w:val="00576E2F"/>
    <w:rsid w:val="0058105B"/>
    <w:rsid w:val="00587EF4"/>
    <w:rsid w:val="00596AFC"/>
    <w:rsid w:val="005A385C"/>
    <w:rsid w:val="005B1E40"/>
    <w:rsid w:val="005D0235"/>
    <w:rsid w:val="005D4584"/>
    <w:rsid w:val="005F5E7C"/>
    <w:rsid w:val="005F6357"/>
    <w:rsid w:val="00604D1A"/>
    <w:rsid w:val="00623B09"/>
    <w:rsid w:val="0063021D"/>
    <w:rsid w:val="0063369E"/>
    <w:rsid w:val="00640468"/>
    <w:rsid w:val="00653D63"/>
    <w:rsid w:val="00655448"/>
    <w:rsid w:val="00664410"/>
    <w:rsid w:val="0066477A"/>
    <w:rsid w:val="00666D84"/>
    <w:rsid w:val="0068230D"/>
    <w:rsid w:val="0069269F"/>
    <w:rsid w:val="00694833"/>
    <w:rsid w:val="006A759A"/>
    <w:rsid w:val="006C1464"/>
    <w:rsid w:val="006C2EDC"/>
    <w:rsid w:val="006F671E"/>
    <w:rsid w:val="00700033"/>
    <w:rsid w:val="0070667E"/>
    <w:rsid w:val="007416A2"/>
    <w:rsid w:val="00781720"/>
    <w:rsid w:val="00782E2D"/>
    <w:rsid w:val="007956CF"/>
    <w:rsid w:val="007A3F38"/>
    <w:rsid w:val="007B040E"/>
    <w:rsid w:val="007B0FFC"/>
    <w:rsid w:val="007B54E2"/>
    <w:rsid w:val="007C40D6"/>
    <w:rsid w:val="007C4878"/>
    <w:rsid w:val="007D7EDA"/>
    <w:rsid w:val="007F4F01"/>
    <w:rsid w:val="00841137"/>
    <w:rsid w:val="00845023"/>
    <w:rsid w:val="00850E32"/>
    <w:rsid w:val="00851711"/>
    <w:rsid w:val="00853058"/>
    <w:rsid w:val="008B0438"/>
    <w:rsid w:val="008B7C0E"/>
    <w:rsid w:val="008C0AB1"/>
    <w:rsid w:val="008D48AD"/>
    <w:rsid w:val="00913AA5"/>
    <w:rsid w:val="0092474A"/>
    <w:rsid w:val="00925BA5"/>
    <w:rsid w:val="00930E3D"/>
    <w:rsid w:val="009333B9"/>
    <w:rsid w:val="00963117"/>
    <w:rsid w:val="009703FE"/>
    <w:rsid w:val="00976BB7"/>
    <w:rsid w:val="009810D1"/>
    <w:rsid w:val="009A4AC5"/>
    <w:rsid w:val="009A7A1A"/>
    <w:rsid w:val="009A7D7F"/>
    <w:rsid w:val="009B41CE"/>
    <w:rsid w:val="009B5A66"/>
    <w:rsid w:val="009D25BC"/>
    <w:rsid w:val="009E4FD2"/>
    <w:rsid w:val="009F242A"/>
    <w:rsid w:val="009F4A50"/>
    <w:rsid w:val="00A061F0"/>
    <w:rsid w:val="00A23D6B"/>
    <w:rsid w:val="00A240C9"/>
    <w:rsid w:val="00A26A8D"/>
    <w:rsid w:val="00A52B3C"/>
    <w:rsid w:val="00A65436"/>
    <w:rsid w:val="00A774A2"/>
    <w:rsid w:val="00A90802"/>
    <w:rsid w:val="00AA7212"/>
    <w:rsid w:val="00AD0B5D"/>
    <w:rsid w:val="00AF1C3E"/>
    <w:rsid w:val="00AF396D"/>
    <w:rsid w:val="00AF5646"/>
    <w:rsid w:val="00AF74F2"/>
    <w:rsid w:val="00B152F7"/>
    <w:rsid w:val="00B2301D"/>
    <w:rsid w:val="00B55D9D"/>
    <w:rsid w:val="00B64223"/>
    <w:rsid w:val="00B65658"/>
    <w:rsid w:val="00B717A8"/>
    <w:rsid w:val="00B82C8F"/>
    <w:rsid w:val="00B852AC"/>
    <w:rsid w:val="00BC20F7"/>
    <w:rsid w:val="00BC5599"/>
    <w:rsid w:val="00BD0F05"/>
    <w:rsid w:val="00BD7140"/>
    <w:rsid w:val="00BE5778"/>
    <w:rsid w:val="00BE5A7B"/>
    <w:rsid w:val="00C10005"/>
    <w:rsid w:val="00C15CD7"/>
    <w:rsid w:val="00C872FD"/>
    <w:rsid w:val="00CA481B"/>
    <w:rsid w:val="00CB4104"/>
    <w:rsid w:val="00CB4926"/>
    <w:rsid w:val="00CB52EB"/>
    <w:rsid w:val="00CC6000"/>
    <w:rsid w:val="00D02319"/>
    <w:rsid w:val="00D04D68"/>
    <w:rsid w:val="00D12A45"/>
    <w:rsid w:val="00D22713"/>
    <w:rsid w:val="00D32BB9"/>
    <w:rsid w:val="00D6710C"/>
    <w:rsid w:val="00D756F8"/>
    <w:rsid w:val="00D91D40"/>
    <w:rsid w:val="00D9386D"/>
    <w:rsid w:val="00DE7749"/>
    <w:rsid w:val="00DF348D"/>
    <w:rsid w:val="00E06298"/>
    <w:rsid w:val="00E125CC"/>
    <w:rsid w:val="00E13633"/>
    <w:rsid w:val="00E31CF5"/>
    <w:rsid w:val="00E414D1"/>
    <w:rsid w:val="00E621DB"/>
    <w:rsid w:val="00E77371"/>
    <w:rsid w:val="00E83A1A"/>
    <w:rsid w:val="00EB5509"/>
    <w:rsid w:val="00EC17CC"/>
    <w:rsid w:val="00ED5C1E"/>
    <w:rsid w:val="00EE232A"/>
    <w:rsid w:val="00EF7732"/>
    <w:rsid w:val="00F123E7"/>
    <w:rsid w:val="00F20D26"/>
    <w:rsid w:val="00F31A3F"/>
    <w:rsid w:val="00F40710"/>
    <w:rsid w:val="00F524D1"/>
    <w:rsid w:val="00F61CFF"/>
    <w:rsid w:val="00F71F29"/>
    <w:rsid w:val="00F73B30"/>
    <w:rsid w:val="00FA6A8F"/>
    <w:rsid w:val="00FB4AF9"/>
    <w:rsid w:val="00FB5C51"/>
    <w:rsid w:val="00FC3EC6"/>
    <w:rsid w:val="00FC5561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579F1-A811-4701-B9CE-67F71065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6A1"/>
  </w:style>
  <w:style w:type="paragraph" w:styleId="a5">
    <w:name w:val="footer"/>
    <w:basedOn w:val="a"/>
    <w:link w:val="a6"/>
    <w:uiPriority w:val="99"/>
    <w:unhideWhenUsed/>
    <w:rsid w:val="002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6A1"/>
  </w:style>
  <w:style w:type="paragraph" w:styleId="a7">
    <w:name w:val="Balloon Text"/>
    <w:basedOn w:val="a"/>
    <w:link w:val="a8"/>
    <w:uiPriority w:val="99"/>
    <w:semiHidden/>
    <w:unhideWhenUsed/>
    <w:rsid w:val="008D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8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3738"/>
    <w:pPr>
      <w:ind w:left="720"/>
      <w:contextualSpacing/>
    </w:pPr>
  </w:style>
  <w:style w:type="paragraph" w:styleId="aa">
    <w:name w:val="No Spacing"/>
    <w:uiPriority w:val="1"/>
    <w:qFormat/>
    <w:rsid w:val="00630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Алекс. Романовская</dc:creator>
  <cp:lastModifiedBy>Дмитрий Спесивцев</cp:lastModifiedBy>
  <cp:revision>199</cp:revision>
  <cp:lastPrinted>2021-04-05T11:30:00Z</cp:lastPrinted>
  <dcterms:created xsi:type="dcterms:W3CDTF">2018-05-30T11:12:00Z</dcterms:created>
  <dcterms:modified xsi:type="dcterms:W3CDTF">2021-04-05T11:34:00Z</dcterms:modified>
</cp:coreProperties>
</file>